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1125"/>
        <w:tblW w:w="10928" w:type="dxa"/>
        <w:tblLook w:val="04A0" w:firstRow="1" w:lastRow="0" w:firstColumn="1" w:lastColumn="0" w:noHBand="0" w:noVBand="1"/>
      </w:tblPr>
      <w:tblGrid>
        <w:gridCol w:w="3537"/>
        <w:gridCol w:w="2512"/>
        <w:gridCol w:w="2431"/>
        <w:gridCol w:w="2435"/>
        <w:gridCol w:w="13"/>
      </w:tblGrid>
      <w:tr w:rsidR="00CC5583" w:rsidRPr="00FD4D83" w14:paraId="28334C4E" w14:textId="77777777" w:rsidTr="00656D9C">
        <w:trPr>
          <w:gridAfter w:val="1"/>
          <w:wAfter w:w="13" w:type="dxa"/>
          <w:trHeight w:val="294"/>
        </w:trPr>
        <w:tc>
          <w:tcPr>
            <w:tcW w:w="3537" w:type="dxa"/>
            <w:vAlign w:val="center"/>
          </w:tcPr>
          <w:p w14:paraId="114AE611" w14:textId="24D4851C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размещения</w:t>
            </w:r>
          </w:p>
        </w:tc>
        <w:tc>
          <w:tcPr>
            <w:tcW w:w="2513" w:type="dxa"/>
            <w:vAlign w:val="center"/>
          </w:tcPr>
          <w:p w14:paraId="0168D6DF" w14:textId="078732B8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15 апреля 2024г</w:t>
            </w:r>
          </w:p>
        </w:tc>
        <w:tc>
          <w:tcPr>
            <w:tcW w:w="2432" w:type="dxa"/>
            <w:vAlign w:val="center"/>
          </w:tcPr>
          <w:p w14:paraId="2E07E16F" w14:textId="5AC46DAD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2024г</w:t>
            </w:r>
          </w:p>
        </w:tc>
        <w:tc>
          <w:tcPr>
            <w:tcW w:w="2433" w:type="dxa"/>
            <w:vAlign w:val="center"/>
          </w:tcPr>
          <w:p w14:paraId="7F60308B" w14:textId="689EB940" w:rsidR="00CC5583" w:rsidRPr="00FD4D83" w:rsidRDefault="00CC5583" w:rsidP="00FD4D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01.06-14.06.2024г</w:t>
            </w:r>
          </w:p>
        </w:tc>
      </w:tr>
      <w:tr w:rsidR="00293A7E" w:rsidRPr="00293A7E" w14:paraId="1E6CCCC7" w14:textId="77777777" w:rsidTr="00656D9C">
        <w:trPr>
          <w:trHeight w:val="299"/>
        </w:trPr>
        <w:tc>
          <w:tcPr>
            <w:tcW w:w="10928" w:type="dxa"/>
            <w:gridSpan w:val="5"/>
            <w:vAlign w:val="center"/>
          </w:tcPr>
          <w:p w14:paraId="306B4618" w14:textId="108B5D19" w:rsidR="00293A7E" w:rsidRPr="00656D9C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</w:t>
            </w:r>
          </w:p>
        </w:tc>
      </w:tr>
      <w:tr w:rsidR="00CC5583" w:rsidRPr="00293A7E" w14:paraId="43CDDE17" w14:textId="77777777" w:rsidTr="00656D9C">
        <w:trPr>
          <w:gridAfter w:val="1"/>
          <w:wAfter w:w="13" w:type="dxa"/>
          <w:trHeight w:val="293"/>
        </w:trPr>
        <w:tc>
          <w:tcPr>
            <w:tcW w:w="3537" w:type="dxa"/>
            <w:vAlign w:val="center"/>
          </w:tcPr>
          <w:p w14:paraId="4EF8C1C3" w14:textId="4B128683" w:rsidR="00CC5583" w:rsidRPr="00293A7E" w:rsidRDefault="00CC5583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1-комн. 2-мест. Корпус №3</w:t>
            </w:r>
          </w:p>
        </w:tc>
        <w:tc>
          <w:tcPr>
            <w:tcW w:w="2513" w:type="dxa"/>
            <w:vAlign w:val="center"/>
          </w:tcPr>
          <w:p w14:paraId="382E3D04" w14:textId="622211C7" w:rsidR="00CC5583" w:rsidRPr="00293A7E" w:rsidRDefault="00CC55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руб/сут/1чел</w:t>
            </w:r>
          </w:p>
        </w:tc>
        <w:tc>
          <w:tcPr>
            <w:tcW w:w="2432" w:type="dxa"/>
            <w:vAlign w:val="center"/>
          </w:tcPr>
          <w:p w14:paraId="60E7A0DC" w14:textId="60E16099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31131308" w14:textId="382EFD93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CC5583" w:rsidRPr="00293A7E" w14:paraId="516758DE" w14:textId="77777777" w:rsidTr="00656D9C">
        <w:trPr>
          <w:gridAfter w:val="1"/>
          <w:wAfter w:w="13" w:type="dxa"/>
          <w:trHeight w:val="297"/>
        </w:trPr>
        <w:tc>
          <w:tcPr>
            <w:tcW w:w="3537" w:type="dxa"/>
            <w:vAlign w:val="center"/>
          </w:tcPr>
          <w:p w14:paraId="4BCDFD6F" w14:textId="51F0E603" w:rsidR="00CC5583" w:rsidRPr="00293A7E" w:rsidRDefault="00CC5583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38806670" w14:textId="2BB7CD48" w:rsidR="00CC5583" w:rsidRPr="00293A7E" w:rsidRDefault="00CC55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30E6ABBB" w14:textId="5C10252E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1C5704FF" w14:textId="366DABD5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CC5583" w:rsidRPr="00293A7E" w14:paraId="2BEB1667" w14:textId="77777777" w:rsidTr="00656D9C">
        <w:trPr>
          <w:gridAfter w:val="1"/>
          <w:wAfter w:w="13" w:type="dxa"/>
          <w:trHeight w:val="292"/>
        </w:trPr>
        <w:tc>
          <w:tcPr>
            <w:tcW w:w="3537" w:type="dxa"/>
            <w:vAlign w:val="center"/>
          </w:tcPr>
          <w:p w14:paraId="04C91944" w14:textId="07BD6A4D" w:rsidR="00CC5583" w:rsidRPr="00293A7E" w:rsidRDefault="00CC5583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1-ком. 3-мест.  Корпус №3</w:t>
            </w:r>
          </w:p>
        </w:tc>
        <w:tc>
          <w:tcPr>
            <w:tcW w:w="2513" w:type="dxa"/>
            <w:vAlign w:val="center"/>
          </w:tcPr>
          <w:p w14:paraId="31DAE64C" w14:textId="6A00DE35" w:rsidR="00CC5583" w:rsidRPr="00293A7E" w:rsidRDefault="00CC55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35C1CBF9" w14:textId="30D02B41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66BAEB8B" w14:textId="666A1B9A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CC5583" w:rsidRPr="00293A7E" w14:paraId="1F18E916" w14:textId="77777777" w:rsidTr="00656D9C">
        <w:trPr>
          <w:gridAfter w:val="1"/>
          <w:wAfter w:w="13" w:type="dxa"/>
          <w:trHeight w:val="295"/>
        </w:trPr>
        <w:tc>
          <w:tcPr>
            <w:tcW w:w="3537" w:type="dxa"/>
            <w:vAlign w:val="center"/>
          </w:tcPr>
          <w:p w14:paraId="74C73E43" w14:textId="1A3FCAB7" w:rsidR="00CC5583" w:rsidRPr="00293A7E" w:rsidRDefault="00CC5583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1AAC902C" w14:textId="0CE382E3" w:rsidR="00CC5583" w:rsidRPr="00293A7E" w:rsidRDefault="00CC55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6540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692396F6" w14:textId="641EDB1F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1563574D" w14:textId="3413D51E" w:rsidR="00CC5583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002E9072" w14:textId="77777777" w:rsidTr="00656D9C">
        <w:trPr>
          <w:gridAfter w:val="1"/>
          <w:wAfter w:w="10" w:type="dxa"/>
          <w:trHeight w:val="284"/>
        </w:trPr>
        <w:tc>
          <w:tcPr>
            <w:tcW w:w="10918" w:type="dxa"/>
            <w:gridSpan w:val="4"/>
            <w:vAlign w:val="center"/>
          </w:tcPr>
          <w:p w14:paraId="520E0DA7" w14:textId="5C172026" w:rsidR="00293A7E" w:rsidRPr="00FD4D83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FD4D83"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ТАНДАРТ</w:t>
            </w:r>
          </w:p>
        </w:tc>
      </w:tr>
      <w:tr w:rsidR="00293A7E" w:rsidRPr="00293A7E" w14:paraId="79D18B19" w14:textId="77777777" w:rsidTr="00656D9C">
        <w:trPr>
          <w:gridAfter w:val="1"/>
          <w:wAfter w:w="13" w:type="dxa"/>
          <w:trHeight w:val="304"/>
        </w:trPr>
        <w:tc>
          <w:tcPr>
            <w:tcW w:w="3537" w:type="dxa"/>
            <w:vAlign w:val="center"/>
          </w:tcPr>
          <w:p w14:paraId="2D19877E" w14:textId="2F71F02B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1-комн. 2-мест. Корпус №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13" w:type="dxa"/>
            <w:vAlign w:val="center"/>
          </w:tcPr>
          <w:p w14:paraId="476FB741" w14:textId="00166365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23D60139" w14:textId="56565D44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63F99B8E" w14:textId="4F6B1046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12B565CC" w14:textId="77777777" w:rsidTr="00656D9C">
        <w:trPr>
          <w:gridAfter w:val="1"/>
          <w:wAfter w:w="13" w:type="dxa"/>
          <w:trHeight w:val="287"/>
        </w:trPr>
        <w:tc>
          <w:tcPr>
            <w:tcW w:w="3537" w:type="dxa"/>
            <w:vAlign w:val="center"/>
          </w:tcPr>
          <w:p w14:paraId="4117E4DF" w14:textId="49B5F5F8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4CB40C43" w14:textId="0DB5643E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32474A98" w14:textId="4ED8BD22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74058467" w14:textId="3FE26DA9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73422131" w14:textId="77777777" w:rsidTr="00656D9C">
        <w:trPr>
          <w:gridAfter w:val="1"/>
          <w:wAfter w:w="13" w:type="dxa"/>
          <w:trHeight w:val="291"/>
        </w:trPr>
        <w:tc>
          <w:tcPr>
            <w:tcW w:w="3537" w:type="dxa"/>
            <w:vAlign w:val="center"/>
          </w:tcPr>
          <w:p w14:paraId="40867AE1" w14:textId="3D0D8DDC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1-ком. 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-мест.  Корпус №3</w:t>
            </w:r>
          </w:p>
        </w:tc>
        <w:tc>
          <w:tcPr>
            <w:tcW w:w="2513" w:type="dxa"/>
            <w:vAlign w:val="center"/>
          </w:tcPr>
          <w:p w14:paraId="0224D0A0" w14:textId="021A035D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59643728" w14:textId="0751CE76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74A4D9BD" w14:textId="4889A17A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65222544" w14:textId="77777777" w:rsidTr="00656D9C">
        <w:trPr>
          <w:gridAfter w:val="1"/>
          <w:wAfter w:w="13" w:type="dxa"/>
          <w:trHeight w:val="295"/>
        </w:trPr>
        <w:tc>
          <w:tcPr>
            <w:tcW w:w="3537" w:type="dxa"/>
            <w:vAlign w:val="center"/>
          </w:tcPr>
          <w:p w14:paraId="0815D3BD" w14:textId="1C5089D4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4868B8E6" w14:textId="7E68D2B7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748A3514" w14:textId="4F704916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7523452F" w14:textId="4532245B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39F8256D" w14:textId="77777777" w:rsidTr="00656D9C">
        <w:trPr>
          <w:gridAfter w:val="1"/>
          <w:wAfter w:w="13" w:type="dxa"/>
          <w:trHeight w:val="299"/>
        </w:trPr>
        <w:tc>
          <w:tcPr>
            <w:tcW w:w="3537" w:type="dxa"/>
            <w:vAlign w:val="center"/>
          </w:tcPr>
          <w:p w14:paraId="7C923FE4" w14:textId="4EE01D44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1-комн. 2-мест. Корпус №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vAlign w:val="center"/>
          </w:tcPr>
          <w:p w14:paraId="11AA154D" w14:textId="49DC0D41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44FFEE09" w14:textId="7E3947D0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295B988D" w14:textId="194AC0A8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62E37D75" w14:textId="77777777" w:rsidTr="00656D9C">
        <w:trPr>
          <w:gridAfter w:val="1"/>
          <w:wAfter w:w="13" w:type="dxa"/>
          <w:trHeight w:val="294"/>
        </w:trPr>
        <w:tc>
          <w:tcPr>
            <w:tcW w:w="3537" w:type="dxa"/>
            <w:vAlign w:val="center"/>
          </w:tcPr>
          <w:p w14:paraId="1D5CF841" w14:textId="60C2803C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12AC9980" w14:textId="58057EEA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02898CB6" w14:textId="12F52F47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71E7C0FC" w14:textId="65E6469E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003AFE9F" w14:textId="77777777" w:rsidTr="00656D9C">
        <w:trPr>
          <w:gridAfter w:val="1"/>
          <w:wAfter w:w="13" w:type="dxa"/>
          <w:trHeight w:val="298"/>
        </w:trPr>
        <w:tc>
          <w:tcPr>
            <w:tcW w:w="3537" w:type="dxa"/>
            <w:vAlign w:val="center"/>
          </w:tcPr>
          <w:p w14:paraId="7000F214" w14:textId="7B99AE76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 xml:space="preserve">-ком. 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-мест.  Корпус №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vAlign w:val="center"/>
          </w:tcPr>
          <w:p w14:paraId="6F53EF62" w14:textId="48813A25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02138834" w14:textId="6004327F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425CE145" w14:textId="21F9AA29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68A163B4" w14:textId="77777777" w:rsidTr="00656D9C">
        <w:trPr>
          <w:gridAfter w:val="1"/>
          <w:wAfter w:w="13" w:type="dxa"/>
          <w:trHeight w:val="293"/>
        </w:trPr>
        <w:tc>
          <w:tcPr>
            <w:tcW w:w="3537" w:type="dxa"/>
            <w:vAlign w:val="center"/>
          </w:tcPr>
          <w:p w14:paraId="701A31C2" w14:textId="58C43818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37F3E586" w14:textId="47DEAD63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22B91DDF" w14:textId="7DE06AC7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32BBC5D6" w14:textId="153261AA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70ED7ECE" w14:textId="77777777" w:rsidTr="00656D9C">
        <w:trPr>
          <w:gridAfter w:val="1"/>
          <w:wAfter w:w="10" w:type="dxa"/>
          <w:trHeight w:val="281"/>
        </w:trPr>
        <w:tc>
          <w:tcPr>
            <w:tcW w:w="10918" w:type="dxa"/>
            <w:gridSpan w:val="4"/>
            <w:vAlign w:val="center"/>
          </w:tcPr>
          <w:p w14:paraId="0CC80827" w14:textId="0E3CF91C" w:rsidR="00293A7E" w:rsidRPr="00FD4D83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FD4D83"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ОМФОРТ</w:t>
            </w:r>
          </w:p>
        </w:tc>
      </w:tr>
      <w:tr w:rsidR="00293A7E" w:rsidRPr="00293A7E" w14:paraId="16BD59D3" w14:textId="77777777" w:rsidTr="00656D9C">
        <w:trPr>
          <w:gridAfter w:val="1"/>
          <w:wAfter w:w="13" w:type="dxa"/>
          <w:trHeight w:val="302"/>
        </w:trPr>
        <w:tc>
          <w:tcPr>
            <w:tcW w:w="3537" w:type="dxa"/>
            <w:vAlign w:val="center"/>
          </w:tcPr>
          <w:p w14:paraId="0C044E65" w14:textId="00F60059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1-комн. 2-мест. Корпус №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  <w:vAlign w:val="center"/>
          </w:tcPr>
          <w:p w14:paraId="1C404160" w14:textId="779AAECE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6818BAB1" w14:textId="6F1E5492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17BF08B2" w14:textId="5B767E4F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5C1B92F6" w14:textId="77777777" w:rsidTr="00656D9C">
        <w:trPr>
          <w:gridAfter w:val="1"/>
          <w:wAfter w:w="13" w:type="dxa"/>
          <w:trHeight w:val="297"/>
        </w:trPr>
        <w:tc>
          <w:tcPr>
            <w:tcW w:w="3537" w:type="dxa"/>
            <w:vAlign w:val="center"/>
          </w:tcPr>
          <w:p w14:paraId="6ED035F9" w14:textId="7AB84E36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44B38871" w14:textId="699C56D4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368641F9" w14:textId="6FBD12B8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579DCF03" w14:textId="6E7E4D4E" w:rsidR="00293A7E" w:rsidRPr="00293A7E" w:rsidRDefault="00A9656F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568D17DB" w14:textId="77777777" w:rsidTr="00656D9C">
        <w:trPr>
          <w:gridAfter w:val="1"/>
          <w:wAfter w:w="10" w:type="dxa"/>
          <w:trHeight w:val="281"/>
        </w:trPr>
        <w:tc>
          <w:tcPr>
            <w:tcW w:w="10918" w:type="dxa"/>
            <w:gridSpan w:val="4"/>
            <w:vAlign w:val="center"/>
          </w:tcPr>
          <w:p w14:paraId="4CEA60B7" w14:textId="19686363" w:rsidR="00293A7E" w:rsidRPr="00FD4D83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FD4D83"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ОЛУЛЮКС</w:t>
            </w:r>
          </w:p>
        </w:tc>
      </w:tr>
      <w:tr w:rsidR="00293A7E" w:rsidRPr="00293A7E" w14:paraId="4BB33220" w14:textId="77777777" w:rsidTr="00656D9C">
        <w:trPr>
          <w:gridAfter w:val="1"/>
          <w:wAfter w:w="13" w:type="dxa"/>
          <w:trHeight w:val="305"/>
        </w:trPr>
        <w:tc>
          <w:tcPr>
            <w:tcW w:w="3537" w:type="dxa"/>
            <w:vAlign w:val="center"/>
          </w:tcPr>
          <w:p w14:paraId="13510672" w14:textId="2D8239E1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1-комн. 2-мест. Корпус №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  <w:vAlign w:val="center"/>
          </w:tcPr>
          <w:p w14:paraId="2670FE4F" w14:textId="1F617DB3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57D8EDB2" w14:textId="3AE5CEF0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3823AD11" w14:textId="0E8DB848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60BEAA44" w14:textId="77777777" w:rsidTr="00656D9C">
        <w:trPr>
          <w:gridAfter w:val="1"/>
          <w:wAfter w:w="13" w:type="dxa"/>
          <w:trHeight w:val="289"/>
        </w:trPr>
        <w:tc>
          <w:tcPr>
            <w:tcW w:w="3537" w:type="dxa"/>
            <w:vAlign w:val="center"/>
          </w:tcPr>
          <w:p w14:paraId="01882355" w14:textId="0AFD8F01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5EC02973" w14:textId="3B10A18A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0D031C1D" w14:textId="55CD1846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4B5A42BA" w14:textId="46FCA6A4" w:rsidR="00FD4D83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65757B21" w14:textId="77777777" w:rsidTr="00656D9C">
        <w:trPr>
          <w:gridAfter w:val="1"/>
          <w:wAfter w:w="10" w:type="dxa"/>
          <w:trHeight w:val="291"/>
        </w:trPr>
        <w:tc>
          <w:tcPr>
            <w:tcW w:w="10918" w:type="dxa"/>
            <w:gridSpan w:val="4"/>
            <w:vAlign w:val="center"/>
          </w:tcPr>
          <w:p w14:paraId="13B6C377" w14:textId="19C0014D" w:rsidR="00293A7E" w:rsidRPr="00FD4D83" w:rsidRDefault="00293A7E" w:rsidP="00293A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FD4D83" w:rsidRPr="00FD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ЮКС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D83"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3176FAEC" w14:textId="77777777" w:rsidTr="00656D9C">
        <w:trPr>
          <w:gridAfter w:val="1"/>
          <w:wAfter w:w="13" w:type="dxa"/>
          <w:trHeight w:val="298"/>
        </w:trPr>
        <w:tc>
          <w:tcPr>
            <w:tcW w:w="3537" w:type="dxa"/>
            <w:vAlign w:val="center"/>
          </w:tcPr>
          <w:p w14:paraId="619C879F" w14:textId="7E228E52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-комн. 2-мест. Корпус №</w:t>
            </w: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  <w:vAlign w:val="center"/>
          </w:tcPr>
          <w:p w14:paraId="4D0BCBEF" w14:textId="335338CA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589B5C40" w14:textId="46F5F73B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5B2EE794" w14:textId="2490355F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  <w:tr w:rsidR="00293A7E" w:rsidRPr="00293A7E" w14:paraId="436B1C32" w14:textId="77777777" w:rsidTr="00656D9C">
        <w:trPr>
          <w:gridAfter w:val="1"/>
          <w:wAfter w:w="13" w:type="dxa"/>
          <w:trHeight w:val="292"/>
        </w:trPr>
        <w:tc>
          <w:tcPr>
            <w:tcW w:w="3537" w:type="dxa"/>
            <w:vAlign w:val="center"/>
          </w:tcPr>
          <w:p w14:paraId="1E926372" w14:textId="1C721477" w:rsidR="00293A7E" w:rsidRPr="00293A7E" w:rsidRDefault="00293A7E" w:rsidP="00FD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A7E">
              <w:rPr>
                <w:rFonts w:ascii="Times New Roman" w:hAnsi="Times New Roman" w:cs="Times New Roman"/>
                <w:sz w:val="24"/>
                <w:szCs w:val="24"/>
              </w:rPr>
              <w:t>1-мест. Размещение</w:t>
            </w:r>
          </w:p>
        </w:tc>
        <w:tc>
          <w:tcPr>
            <w:tcW w:w="2513" w:type="dxa"/>
            <w:vAlign w:val="center"/>
          </w:tcPr>
          <w:p w14:paraId="70FDD218" w14:textId="63C0E61F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2" w:type="dxa"/>
            <w:vAlign w:val="center"/>
          </w:tcPr>
          <w:p w14:paraId="5471E013" w14:textId="3F5166C7" w:rsidR="00293A7E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  <w:tc>
          <w:tcPr>
            <w:tcW w:w="2433" w:type="dxa"/>
            <w:vAlign w:val="center"/>
          </w:tcPr>
          <w:p w14:paraId="2FAE0E66" w14:textId="2C235C53" w:rsidR="00FD4D83" w:rsidRPr="00293A7E" w:rsidRDefault="00FD4D83" w:rsidP="00FD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руб/сут/1чел</w:t>
            </w:r>
          </w:p>
        </w:tc>
      </w:tr>
    </w:tbl>
    <w:p w14:paraId="3CA02AD3" w14:textId="6262B0D2" w:rsidR="001B032A" w:rsidRPr="00293A7E" w:rsidRDefault="00293A7E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A7E">
        <w:rPr>
          <w:rFonts w:ascii="Times New Roman" w:hAnsi="Times New Roman" w:cs="Times New Roman"/>
          <w:sz w:val="24"/>
          <w:szCs w:val="24"/>
        </w:rPr>
        <w:t>Санаторий «Солнечный»</w:t>
      </w:r>
      <w:r w:rsidR="002A0983">
        <w:rPr>
          <w:rFonts w:ascii="Times New Roman" w:hAnsi="Times New Roman" w:cs="Times New Roman"/>
          <w:sz w:val="24"/>
          <w:szCs w:val="24"/>
        </w:rPr>
        <w:t xml:space="preserve"> с 15.04.24 – 14.06.24</w:t>
      </w:r>
    </w:p>
    <w:p w14:paraId="2B4A69D2" w14:textId="5ECFC79A" w:rsidR="00293A7E" w:rsidRDefault="00293A7E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A7E">
        <w:rPr>
          <w:rFonts w:ascii="Times New Roman" w:hAnsi="Times New Roman" w:cs="Times New Roman"/>
          <w:sz w:val="24"/>
          <w:szCs w:val="24"/>
        </w:rPr>
        <w:t>Адрес</w:t>
      </w:r>
      <w:r w:rsidRPr="00293A7E">
        <w:rPr>
          <w:rFonts w:ascii="Times New Roman" w:hAnsi="Times New Roman" w:cs="Times New Roman"/>
          <w:sz w:val="24"/>
          <w:szCs w:val="24"/>
        </w:rPr>
        <w:t xml:space="preserve">: </w:t>
      </w:r>
      <w:r w:rsidRPr="00293A7E">
        <w:rPr>
          <w:rFonts w:ascii="Times New Roman" w:hAnsi="Times New Roman" w:cs="Times New Roman"/>
          <w:sz w:val="24"/>
          <w:szCs w:val="24"/>
        </w:rPr>
        <w:t>Краснодарский край, г. Геленджик, c. Кабардинка, ул. Революционная, д. 77</w:t>
      </w:r>
    </w:p>
    <w:p w14:paraId="64294512" w14:textId="7E2CA901" w:rsidR="00656D9C" w:rsidRDefault="00656D9C" w:rsidP="00293A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125C7A2F" w14:textId="411EE18C" w:rsidR="00656D9C" w:rsidRDefault="00656D9C" w:rsidP="00656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Расчетное время: заезд 14.00 по местному времени, выезд до 12.00 по местному времени.</w:t>
      </w:r>
    </w:p>
    <w:p w14:paraId="58BF9751" w14:textId="6455ED0C" w:rsidR="00656D9C" w:rsidRDefault="00656D9C" w:rsidP="00656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стоимость путевки входит: 3-х разовое питание, проживание, лечение (согласно назначению врача).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4679"/>
        <w:gridCol w:w="3118"/>
        <w:gridCol w:w="3260"/>
      </w:tblGrid>
      <w:tr w:rsidR="00656D9C" w14:paraId="17226C88" w14:textId="77777777" w:rsidTr="00656D9C">
        <w:trPr>
          <w:trHeight w:val="240"/>
        </w:trPr>
        <w:tc>
          <w:tcPr>
            <w:tcW w:w="11057" w:type="dxa"/>
            <w:gridSpan w:val="3"/>
            <w:vAlign w:val="center"/>
          </w:tcPr>
          <w:p w14:paraId="4617B909" w14:textId="4E07C0B9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основных местах</w:t>
            </w:r>
          </w:p>
        </w:tc>
      </w:tr>
      <w:tr w:rsidR="00656D9C" w14:paraId="13E03455" w14:textId="77777777" w:rsidTr="00656D9C">
        <w:trPr>
          <w:trHeight w:val="240"/>
        </w:trPr>
        <w:tc>
          <w:tcPr>
            <w:tcW w:w="4679" w:type="dxa"/>
            <w:vMerge w:val="restart"/>
            <w:vAlign w:val="center"/>
          </w:tcPr>
          <w:p w14:paraId="1EAA6437" w14:textId="4FFFFE84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378" w:type="dxa"/>
            <w:gridSpan w:val="2"/>
            <w:vAlign w:val="center"/>
          </w:tcPr>
          <w:p w14:paraId="0CD9A01D" w14:textId="61F21F6C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размещения</w:t>
            </w:r>
          </w:p>
        </w:tc>
      </w:tr>
      <w:tr w:rsidR="00656D9C" w14:paraId="35AAD41B" w14:textId="77777777" w:rsidTr="00656D9C">
        <w:trPr>
          <w:trHeight w:val="253"/>
        </w:trPr>
        <w:tc>
          <w:tcPr>
            <w:tcW w:w="4679" w:type="dxa"/>
            <w:vMerge/>
            <w:vAlign w:val="center"/>
          </w:tcPr>
          <w:p w14:paraId="1B445269" w14:textId="77777777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71A3C18" w14:textId="784E17BD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и средний сезон</w:t>
            </w:r>
          </w:p>
        </w:tc>
        <w:tc>
          <w:tcPr>
            <w:tcW w:w="3260" w:type="dxa"/>
            <w:vAlign w:val="center"/>
          </w:tcPr>
          <w:p w14:paraId="3480362B" w14:textId="7FE07078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сезон</w:t>
            </w:r>
          </w:p>
        </w:tc>
      </w:tr>
      <w:tr w:rsidR="00656D9C" w14:paraId="4D7B9DDF" w14:textId="77777777" w:rsidTr="00656D9C">
        <w:trPr>
          <w:trHeight w:val="493"/>
        </w:trPr>
        <w:tc>
          <w:tcPr>
            <w:tcW w:w="4679" w:type="dxa"/>
            <w:vAlign w:val="center"/>
          </w:tcPr>
          <w:p w14:paraId="7597EA65" w14:textId="77792BE2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4 лет (3 года 11 месяцев 29 дней)</w:t>
            </w:r>
          </w:p>
        </w:tc>
        <w:tc>
          <w:tcPr>
            <w:tcW w:w="6378" w:type="dxa"/>
            <w:gridSpan w:val="2"/>
            <w:vAlign w:val="center"/>
          </w:tcPr>
          <w:p w14:paraId="3134B11E" w14:textId="4D2B5A38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656D9C" w14:paraId="381D5341" w14:textId="77777777" w:rsidTr="00656D9C">
        <w:trPr>
          <w:trHeight w:val="480"/>
        </w:trPr>
        <w:tc>
          <w:tcPr>
            <w:tcW w:w="4679" w:type="dxa"/>
            <w:vAlign w:val="center"/>
          </w:tcPr>
          <w:p w14:paraId="1A6442EA" w14:textId="6B5EF6F5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до 7 лет (6 лет 11 месяцев 29 дней)</w:t>
            </w:r>
          </w:p>
        </w:tc>
        <w:tc>
          <w:tcPr>
            <w:tcW w:w="3118" w:type="dxa"/>
            <w:vAlign w:val="center"/>
          </w:tcPr>
          <w:p w14:paraId="1367C8C0" w14:textId="78C58D14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 от стоимости основного места</w:t>
            </w:r>
          </w:p>
        </w:tc>
        <w:tc>
          <w:tcPr>
            <w:tcW w:w="3260" w:type="dxa"/>
            <w:vAlign w:val="center"/>
          </w:tcPr>
          <w:p w14:paraId="0F8D3B01" w14:textId="03DC4EFD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  <w:tr w:rsidR="00656D9C" w14:paraId="00403798" w14:textId="77777777" w:rsidTr="00656D9C">
        <w:trPr>
          <w:trHeight w:val="493"/>
        </w:trPr>
        <w:tc>
          <w:tcPr>
            <w:tcW w:w="4679" w:type="dxa"/>
            <w:vAlign w:val="center"/>
          </w:tcPr>
          <w:p w14:paraId="580FBFCD" w14:textId="6C1A5B0A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до 14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11 месяцев 29 дней)</w:t>
            </w:r>
          </w:p>
        </w:tc>
        <w:tc>
          <w:tcPr>
            <w:tcW w:w="3118" w:type="dxa"/>
            <w:vAlign w:val="center"/>
          </w:tcPr>
          <w:p w14:paraId="6F3DF77B" w14:textId="248B7193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от стоимости основного места</w:t>
            </w:r>
          </w:p>
        </w:tc>
        <w:tc>
          <w:tcPr>
            <w:tcW w:w="3260" w:type="dxa"/>
            <w:vAlign w:val="center"/>
          </w:tcPr>
          <w:p w14:paraId="374C2BFC" w14:textId="35CEEB12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  <w:tr w:rsidR="00656D9C" w14:paraId="0CE38014" w14:textId="77777777" w:rsidTr="00656D9C">
        <w:trPr>
          <w:trHeight w:val="480"/>
        </w:trPr>
        <w:tc>
          <w:tcPr>
            <w:tcW w:w="4679" w:type="dxa"/>
            <w:vAlign w:val="center"/>
          </w:tcPr>
          <w:p w14:paraId="3AA17BEA" w14:textId="683FB745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14 до 18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11 месяцев 29 дней)</w:t>
            </w:r>
          </w:p>
        </w:tc>
        <w:tc>
          <w:tcPr>
            <w:tcW w:w="3118" w:type="dxa"/>
            <w:vAlign w:val="center"/>
          </w:tcPr>
          <w:p w14:paraId="601B949A" w14:textId="468374AB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от стоимости основного места</w:t>
            </w:r>
          </w:p>
        </w:tc>
        <w:tc>
          <w:tcPr>
            <w:tcW w:w="3260" w:type="dxa"/>
            <w:vAlign w:val="center"/>
          </w:tcPr>
          <w:p w14:paraId="1D20C2F2" w14:textId="5E1CDCFE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  <w:tr w:rsidR="00656D9C" w14:paraId="7A4801A9" w14:textId="77777777" w:rsidTr="00656D9C">
        <w:trPr>
          <w:trHeight w:val="480"/>
        </w:trPr>
        <w:tc>
          <w:tcPr>
            <w:tcW w:w="4679" w:type="dxa"/>
            <w:vAlign w:val="center"/>
          </w:tcPr>
          <w:p w14:paraId="0EB541A8" w14:textId="429087E2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118" w:type="dxa"/>
            <w:vAlign w:val="center"/>
          </w:tcPr>
          <w:p w14:paraId="5AA47AF5" w14:textId="5FB0FAA1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от стоимости основного места</w:t>
            </w:r>
          </w:p>
        </w:tc>
        <w:tc>
          <w:tcPr>
            <w:tcW w:w="3260" w:type="dxa"/>
            <w:vAlign w:val="center"/>
          </w:tcPr>
          <w:p w14:paraId="730DFA4B" w14:textId="1456D2BE" w:rsidR="00656D9C" w:rsidRDefault="00656D9C" w:rsidP="00293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от стоимости основного места</w:t>
            </w:r>
          </w:p>
        </w:tc>
      </w:tr>
    </w:tbl>
    <w:p w14:paraId="3D579758" w14:textId="04D8B523" w:rsidR="00656D9C" w:rsidRDefault="00656D9C" w:rsidP="00656D9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0 до 4х лет размещаются бесплатно, при условии, что сопровождающий приобретает одноместное проживание в номере выбранной категории.</w:t>
      </w:r>
    </w:p>
    <w:p w14:paraId="08A9A45C" w14:textId="5BB209B9" w:rsidR="00656D9C" w:rsidRDefault="00656D9C" w:rsidP="00656D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2BF7E4" w14:textId="29D1BF12" w:rsidR="00656D9C" w:rsidRDefault="00656D9C" w:rsidP="00656D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3402"/>
      </w:tblGrid>
      <w:tr w:rsidR="00656D9C" w14:paraId="68921064" w14:textId="77777777" w:rsidTr="0077152F">
        <w:trPr>
          <w:trHeight w:val="240"/>
        </w:trPr>
        <w:tc>
          <w:tcPr>
            <w:tcW w:w="11341" w:type="dxa"/>
            <w:gridSpan w:val="3"/>
            <w:vAlign w:val="center"/>
          </w:tcPr>
          <w:p w14:paraId="6B66FA02" w14:textId="4A3390EA" w:rsidR="00656D9C" w:rsidRDefault="00656D9C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на 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>дополнительном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7715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56D9C" w14:paraId="1DCD68CE" w14:textId="77777777" w:rsidTr="0077152F">
        <w:trPr>
          <w:trHeight w:val="240"/>
        </w:trPr>
        <w:tc>
          <w:tcPr>
            <w:tcW w:w="4679" w:type="dxa"/>
            <w:vAlign w:val="center"/>
          </w:tcPr>
          <w:p w14:paraId="468BBB4C" w14:textId="77777777" w:rsidR="00656D9C" w:rsidRDefault="00656D9C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6662" w:type="dxa"/>
            <w:gridSpan w:val="2"/>
            <w:vAlign w:val="center"/>
          </w:tcPr>
          <w:p w14:paraId="799D2CD2" w14:textId="5A00015B" w:rsidR="00656D9C" w:rsidRDefault="00656D9C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2F" w14:paraId="36FDEDF2" w14:textId="77777777" w:rsidTr="0077152F">
        <w:trPr>
          <w:trHeight w:val="253"/>
        </w:trPr>
        <w:tc>
          <w:tcPr>
            <w:tcW w:w="4679" w:type="dxa"/>
            <w:vAlign w:val="center"/>
          </w:tcPr>
          <w:p w14:paraId="6C3A6BB1" w14:textId="77777777" w:rsidR="0077152F" w:rsidRDefault="0077152F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5D27C78" w14:textId="6594EEAC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Высокий сезон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56D9C" w14:paraId="6A86ACA1" w14:textId="77777777" w:rsidTr="0077152F">
        <w:trPr>
          <w:trHeight w:val="493"/>
        </w:trPr>
        <w:tc>
          <w:tcPr>
            <w:tcW w:w="4679" w:type="dxa"/>
            <w:vAlign w:val="center"/>
          </w:tcPr>
          <w:p w14:paraId="469E3B66" w14:textId="77777777" w:rsidR="00656D9C" w:rsidRDefault="00656D9C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4 лет (3 года 11 месяцев 29 дней)</w:t>
            </w:r>
          </w:p>
        </w:tc>
        <w:tc>
          <w:tcPr>
            <w:tcW w:w="6662" w:type="dxa"/>
            <w:gridSpan w:val="2"/>
            <w:vAlign w:val="center"/>
          </w:tcPr>
          <w:p w14:paraId="3F5993C4" w14:textId="77777777" w:rsidR="00656D9C" w:rsidRDefault="00656D9C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77152F" w14:paraId="2B0EBAAC" w14:textId="77777777" w:rsidTr="0077152F">
        <w:trPr>
          <w:trHeight w:val="480"/>
        </w:trPr>
        <w:tc>
          <w:tcPr>
            <w:tcW w:w="4679" w:type="dxa"/>
            <w:vAlign w:val="center"/>
          </w:tcPr>
          <w:p w14:paraId="4B9981F1" w14:textId="47EFA2F0" w:rsidR="00656D9C" w:rsidRDefault="00656D9C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1AD224" w14:textId="5B5428C5" w:rsidR="00656D9C" w:rsidRDefault="0077152F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программа</w:t>
            </w:r>
          </w:p>
        </w:tc>
        <w:tc>
          <w:tcPr>
            <w:tcW w:w="3402" w:type="dxa"/>
            <w:vAlign w:val="center"/>
          </w:tcPr>
          <w:p w14:paraId="2EFC95E2" w14:textId="2BB9110B" w:rsidR="00656D9C" w:rsidRDefault="0077152F" w:rsidP="00E2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 программа</w:t>
            </w:r>
          </w:p>
        </w:tc>
      </w:tr>
      <w:tr w:rsidR="0077152F" w14:paraId="3CD8977C" w14:textId="77777777" w:rsidTr="00066E46">
        <w:trPr>
          <w:trHeight w:val="480"/>
        </w:trPr>
        <w:tc>
          <w:tcPr>
            <w:tcW w:w="4679" w:type="dxa"/>
            <w:vAlign w:val="center"/>
          </w:tcPr>
          <w:p w14:paraId="0B140468" w14:textId="01288A71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до 7 лет (6 лет 11 месяцев 29 дней)</w:t>
            </w:r>
          </w:p>
        </w:tc>
        <w:tc>
          <w:tcPr>
            <w:tcW w:w="6662" w:type="dxa"/>
            <w:gridSpan w:val="2"/>
            <w:vAlign w:val="center"/>
          </w:tcPr>
          <w:p w14:paraId="1FC3FD49" w14:textId="50282ACA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</w:tr>
      <w:tr w:rsidR="0077152F" w14:paraId="3B0C7BCC" w14:textId="77777777" w:rsidTr="006B6272">
        <w:trPr>
          <w:trHeight w:val="480"/>
        </w:trPr>
        <w:tc>
          <w:tcPr>
            <w:tcW w:w="4679" w:type="dxa"/>
            <w:vAlign w:val="center"/>
          </w:tcPr>
          <w:p w14:paraId="13DB0DB7" w14:textId="4D5ADEE6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14 лет (13 лет 11 месяцев 29 дней)</w:t>
            </w:r>
          </w:p>
        </w:tc>
        <w:tc>
          <w:tcPr>
            <w:tcW w:w="6662" w:type="dxa"/>
            <w:gridSpan w:val="2"/>
            <w:vAlign w:val="center"/>
          </w:tcPr>
          <w:p w14:paraId="6E9090B6" w14:textId="6C664040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</w:tr>
      <w:tr w:rsidR="0077152F" w14:paraId="59E267BF" w14:textId="77777777" w:rsidTr="00C60F24">
        <w:trPr>
          <w:trHeight w:val="480"/>
        </w:trPr>
        <w:tc>
          <w:tcPr>
            <w:tcW w:w="4679" w:type="dxa"/>
            <w:vAlign w:val="center"/>
          </w:tcPr>
          <w:p w14:paraId="25AE0C7E" w14:textId="3B89C977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 до 18 лет (17 лет 11 месяцев 29 дней)</w:t>
            </w:r>
          </w:p>
        </w:tc>
        <w:tc>
          <w:tcPr>
            <w:tcW w:w="6662" w:type="dxa"/>
            <w:gridSpan w:val="2"/>
            <w:vAlign w:val="center"/>
          </w:tcPr>
          <w:p w14:paraId="3221E888" w14:textId="07001783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</w:tr>
      <w:tr w:rsidR="0077152F" w14:paraId="256775D5" w14:textId="77777777" w:rsidTr="00F9512E">
        <w:trPr>
          <w:trHeight w:val="480"/>
        </w:trPr>
        <w:tc>
          <w:tcPr>
            <w:tcW w:w="4679" w:type="dxa"/>
            <w:vAlign w:val="center"/>
          </w:tcPr>
          <w:p w14:paraId="01049047" w14:textId="61598812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6662" w:type="dxa"/>
            <w:gridSpan w:val="2"/>
            <w:vAlign w:val="center"/>
          </w:tcPr>
          <w:p w14:paraId="040A97A0" w14:textId="0819DBE1" w:rsidR="0077152F" w:rsidRDefault="0077152F" w:rsidP="0077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от стоимости основного места</w:t>
            </w:r>
          </w:p>
        </w:tc>
      </w:tr>
    </w:tbl>
    <w:p w14:paraId="6E9BD5D3" w14:textId="77777777" w:rsidR="00656D9C" w:rsidRPr="00656D9C" w:rsidRDefault="00656D9C" w:rsidP="00656D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6D9C" w:rsidRPr="00656D9C" w:rsidSect="00293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E791B"/>
    <w:multiLevelType w:val="hybridMultilevel"/>
    <w:tmpl w:val="13B2FDFA"/>
    <w:lvl w:ilvl="0" w:tplc="D722AF92">
      <w:start w:val="3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B1"/>
    <w:rsid w:val="001B032A"/>
    <w:rsid w:val="00293A7E"/>
    <w:rsid w:val="002A0983"/>
    <w:rsid w:val="00656D9C"/>
    <w:rsid w:val="0077152F"/>
    <w:rsid w:val="00821FD2"/>
    <w:rsid w:val="009642B1"/>
    <w:rsid w:val="00A9656F"/>
    <w:rsid w:val="00CC5583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288E"/>
  <w15:chartTrackingRefBased/>
  <w15:docId w15:val="{D8BAF384-5622-4F3A-B6A4-9EB50C72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dcterms:created xsi:type="dcterms:W3CDTF">2024-02-08T07:11:00Z</dcterms:created>
  <dcterms:modified xsi:type="dcterms:W3CDTF">2024-02-08T09:30:00Z</dcterms:modified>
</cp:coreProperties>
</file>